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1C" w:rsidRPr="006135E6" w:rsidRDefault="00730E1C" w:rsidP="00730E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71717"/>
          <w:sz w:val="28"/>
          <w:szCs w:val="28"/>
        </w:rPr>
      </w:pPr>
      <w:r w:rsidRPr="006135E6">
        <w:rPr>
          <w:b/>
          <w:color w:val="2F5496" w:themeColor="accent5" w:themeShade="BF"/>
          <w:sz w:val="28"/>
          <w:szCs w:val="28"/>
        </w:rPr>
        <w:t>Уважаемые родители (законные представители) наших будущих воспитанников ВТОРОГО корпуса!</w:t>
      </w:r>
    </w:p>
    <w:p w:rsidR="00730E1C" w:rsidRPr="00C325DF" w:rsidRDefault="00730E1C" w:rsidP="00730E1C">
      <w:pPr>
        <w:pStyle w:val="a3"/>
        <w:shd w:val="clear" w:color="auto" w:fill="FFFFFF"/>
        <w:spacing w:before="0" w:beforeAutospacing="0" w:after="0" w:afterAutospacing="0"/>
        <w:jc w:val="center"/>
        <w:rPr>
          <w:color w:val="171717"/>
          <w:sz w:val="20"/>
          <w:szCs w:val="20"/>
        </w:rPr>
      </w:pPr>
    </w:p>
    <w:p w:rsidR="00730E1C" w:rsidRPr="006B11BA" w:rsidRDefault="00730E1C" w:rsidP="00730E1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71717"/>
          <w:sz w:val="28"/>
          <w:szCs w:val="28"/>
        </w:rPr>
      </w:pPr>
      <w:r w:rsidRPr="00C325DF">
        <w:rPr>
          <w:color w:val="171717"/>
        </w:rPr>
        <w:t xml:space="preserve">   </w:t>
      </w:r>
      <w:r w:rsidRPr="006B11BA">
        <w:rPr>
          <w:color w:val="171717"/>
          <w:sz w:val="28"/>
          <w:szCs w:val="28"/>
        </w:rPr>
        <w:t>Информируем вас о том, что</w:t>
      </w:r>
      <w:r w:rsidRPr="006B11BA">
        <w:rPr>
          <w:rStyle w:val="a4"/>
          <w:color w:val="171717"/>
          <w:sz w:val="28"/>
          <w:szCs w:val="28"/>
        </w:rPr>
        <w:t xml:space="preserve"> открытие 2-го корпуса</w:t>
      </w:r>
      <w:r w:rsidRPr="006B11BA">
        <w:rPr>
          <w:color w:val="171717"/>
          <w:sz w:val="28"/>
          <w:szCs w:val="28"/>
        </w:rPr>
        <w:t xml:space="preserve"> Государственного бюджетного дошкольного образовательного учреждения детского сада №94 Красносельского района Санкт-Петербурга, расположенного по адресу: 198264, </w:t>
      </w:r>
      <w:proofErr w:type="spellStart"/>
      <w:r w:rsidRPr="006B11BA">
        <w:rPr>
          <w:color w:val="171717"/>
          <w:sz w:val="28"/>
          <w:szCs w:val="28"/>
        </w:rPr>
        <w:t>г.Санкт</w:t>
      </w:r>
      <w:proofErr w:type="spellEnd"/>
      <w:r w:rsidRPr="006B11BA">
        <w:rPr>
          <w:color w:val="171717"/>
          <w:sz w:val="28"/>
          <w:szCs w:val="28"/>
        </w:rPr>
        <w:t xml:space="preserve">-Петербург, </w:t>
      </w:r>
      <w:proofErr w:type="spellStart"/>
      <w:r w:rsidRPr="006B11BA">
        <w:rPr>
          <w:color w:val="171717"/>
          <w:sz w:val="28"/>
          <w:szCs w:val="28"/>
        </w:rPr>
        <w:t>пр.Ветеранов</w:t>
      </w:r>
      <w:proofErr w:type="spellEnd"/>
      <w:r w:rsidRPr="006B11BA">
        <w:rPr>
          <w:color w:val="171717"/>
          <w:sz w:val="28"/>
          <w:szCs w:val="28"/>
        </w:rPr>
        <w:t>, дом 173, </w:t>
      </w:r>
      <w:r w:rsidRPr="006B11BA">
        <w:rPr>
          <w:rStyle w:val="a4"/>
          <w:color w:val="171717"/>
          <w:sz w:val="28"/>
          <w:szCs w:val="28"/>
        </w:rPr>
        <w:t>корпус 2</w:t>
      </w:r>
      <w:r w:rsidRPr="006B11BA">
        <w:rPr>
          <w:color w:val="171717"/>
          <w:sz w:val="28"/>
          <w:szCs w:val="28"/>
        </w:rPr>
        <w:t>, строение 1, </w:t>
      </w:r>
      <w:r w:rsidRPr="006B11BA">
        <w:rPr>
          <w:rStyle w:val="a4"/>
          <w:color w:val="171717"/>
          <w:sz w:val="28"/>
          <w:szCs w:val="28"/>
        </w:rPr>
        <w:t xml:space="preserve">  </w:t>
      </w:r>
    </w:p>
    <w:p w:rsidR="00730E1C" w:rsidRPr="006B11BA" w:rsidRDefault="00730E1C" w:rsidP="00730E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71717"/>
          <w:sz w:val="10"/>
          <w:szCs w:val="10"/>
        </w:rPr>
      </w:pPr>
    </w:p>
    <w:p w:rsidR="00730E1C" w:rsidRPr="003815C3" w:rsidRDefault="00730E1C" w:rsidP="00730E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71717"/>
          <w:sz w:val="32"/>
          <w:szCs w:val="32"/>
        </w:rPr>
      </w:pPr>
      <w:r w:rsidRPr="003815C3">
        <w:rPr>
          <w:rStyle w:val="a4"/>
          <w:color w:val="171717"/>
          <w:sz w:val="32"/>
          <w:szCs w:val="32"/>
        </w:rPr>
        <w:t xml:space="preserve">состоится </w:t>
      </w:r>
    </w:p>
    <w:p w:rsidR="00730E1C" w:rsidRDefault="00730E1C" w:rsidP="00730E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C00000"/>
          <w:sz w:val="36"/>
          <w:szCs w:val="36"/>
        </w:rPr>
      </w:pPr>
      <w:r>
        <w:rPr>
          <w:rStyle w:val="a4"/>
          <w:color w:val="C00000"/>
          <w:sz w:val="36"/>
          <w:szCs w:val="36"/>
        </w:rPr>
        <w:t>11.06</w:t>
      </w:r>
      <w:r w:rsidRPr="003815C3">
        <w:rPr>
          <w:rStyle w:val="a4"/>
          <w:color w:val="C00000"/>
          <w:sz w:val="36"/>
          <w:szCs w:val="36"/>
        </w:rPr>
        <w:t>.2021</w:t>
      </w:r>
    </w:p>
    <w:p w:rsidR="00730E1C" w:rsidRPr="002E1D10" w:rsidRDefault="00730E1C" w:rsidP="00730E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C00000"/>
        </w:rPr>
      </w:pPr>
    </w:p>
    <w:p w:rsidR="00730E1C" w:rsidRPr="006B11BA" w:rsidRDefault="00730E1C" w:rsidP="00730E1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sz w:val="28"/>
          <w:szCs w:val="28"/>
        </w:rPr>
      </w:pPr>
      <w:r>
        <w:rPr>
          <w:rStyle w:val="a4"/>
          <w:color w:val="C00000"/>
        </w:rPr>
        <w:t xml:space="preserve">        </w:t>
      </w:r>
      <w:r>
        <w:rPr>
          <w:rStyle w:val="a4"/>
          <w:color w:val="C00000"/>
          <w:sz w:val="28"/>
          <w:szCs w:val="28"/>
        </w:rPr>
        <w:t xml:space="preserve">10 </w:t>
      </w:r>
      <w:proofErr w:type="gramStart"/>
      <w:r>
        <w:rPr>
          <w:rStyle w:val="a4"/>
          <w:color w:val="C00000"/>
          <w:sz w:val="28"/>
          <w:szCs w:val="28"/>
        </w:rPr>
        <w:t>июня</w:t>
      </w:r>
      <w:r w:rsidRPr="006B11BA">
        <w:rPr>
          <w:rStyle w:val="a4"/>
          <w:color w:val="C00000"/>
          <w:sz w:val="28"/>
          <w:szCs w:val="28"/>
        </w:rPr>
        <w:t xml:space="preserve">  </w:t>
      </w:r>
      <w:r w:rsidRPr="006B11BA">
        <w:rPr>
          <w:rStyle w:val="a4"/>
          <w:i/>
          <w:color w:val="C00000"/>
          <w:sz w:val="28"/>
          <w:szCs w:val="28"/>
        </w:rPr>
        <w:t>с</w:t>
      </w:r>
      <w:proofErr w:type="gramEnd"/>
      <w:r w:rsidRPr="006B11BA">
        <w:rPr>
          <w:rStyle w:val="a4"/>
          <w:i/>
          <w:color w:val="C00000"/>
          <w:sz w:val="28"/>
          <w:szCs w:val="28"/>
        </w:rPr>
        <w:t xml:space="preserve"> </w:t>
      </w:r>
      <w:r>
        <w:rPr>
          <w:rStyle w:val="a4"/>
          <w:i/>
          <w:color w:val="C00000"/>
          <w:sz w:val="28"/>
          <w:szCs w:val="28"/>
        </w:rPr>
        <w:t>12</w:t>
      </w:r>
      <w:r w:rsidRPr="006B11BA">
        <w:rPr>
          <w:rStyle w:val="a4"/>
          <w:i/>
          <w:color w:val="C00000"/>
          <w:sz w:val="28"/>
          <w:szCs w:val="28"/>
        </w:rPr>
        <w:t>.00. до 1</w:t>
      </w:r>
      <w:r>
        <w:rPr>
          <w:rStyle w:val="a4"/>
          <w:i/>
          <w:color w:val="C00000"/>
          <w:sz w:val="28"/>
          <w:szCs w:val="28"/>
        </w:rPr>
        <w:t>8</w:t>
      </w:r>
      <w:r w:rsidRPr="006B11BA">
        <w:rPr>
          <w:rStyle w:val="a4"/>
          <w:i/>
          <w:color w:val="C00000"/>
          <w:sz w:val="28"/>
          <w:szCs w:val="28"/>
        </w:rPr>
        <w:t>.00</w:t>
      </w:r>
      <w:r w:rsidRPr="006B11BA">
        <w:rPr>
          <w:rStyle w:val="a4"/>
          <w:color w:val="C00000"/>
          <w:sz w:val="28"/>
          <w:szCs w:val="28"/>
        </w:rPr>
        <w:t xml:space="preserve">.  </w:t>
      </w:r>
      <w:r w:rsidRPr="006B11BA">
        <w:rPr>
          <w:rStyle w:val="a4"/>
          <w:color w:val="000000" w:themeColor="text1"/>
          <w:sz w:val="28"/>
          <w:szCs w:val="28"/>
        </w:rPr>
        <w:t>в медицинском кабинете второго корп</w:t>
      </w:r>
      <w:r w:rsidRPr="006B11BA">
        <w:rPr>
          <w:rStyle w:val="a4"/>
          <w:sz w:val="28"/>
          <w:szCs w:val="28"/>
        </w:rPr>
        <w:t xml:space="preserve">уса врач </w:t>
      </w:r>
      <w:r w:rsidRPr="006B11BA">
        <w:rPr>
          <w:rStyle w:val="a4"/>
          <w:b w:val="0"/>
          <w:sz w:val="28"/>
          <w:szCs w:val="28"/>
        </w:rPr>
        <w:t xml:space="preserve">будет принимать медицинские карты </w:t>
      </w:r>
      <w:r w:rsidRPr="006B11BA">
        <w:rPr>
          <w:rStyle w:val="a4"/>
          <w:b w:val="0"/>
          <w:i/>
          <w:sz w:val="28"/>
          <w:szCs w:val="28"/>
        </w:rPr>
        <w:t>(для тех, кто при оформлении документов предоставлял справки из других детских садов),</w:t>
      </w:r>
      <w:r w:rsidRPr="006B11BA">
        <w:rPr>
          <w:rStyle w:val="a4"/>
          <w:b w:val="0"/>
          <w:sz w:val="28"/>
          <w:szCs w:val="28"/>
        </w:rPr>
        <w:t xml:space="preserve"> сертификаты о профилактических прививках и справки от педиатров </w:t>
      </w:r>
      <w:r w:rsidRPr="006B11BA">
        <w:rPr>
          <w:rStyle w:val="a4"/>
          <w:b w:val="0"/>
          <w:i/>
          <w:sz w:val="28"/>
          <w:szCs w:val="28"/>
        </w:rPr>
        <w:t>(о том, что ребенок осмотрен, здоров и может посещать детское дошкольное учреждение).</w:t>
      </w:r>
    </w:p>
    <w:p w:rsidR="00730E1C" w:rsidRPr="002E1D10" w:rsidRDefault="00730E1C" w:rsidP="00730E1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C00000"/>
        </w:rPr>
      </w:pPr>
      <w:r>
        <w:rPr>
          <w:rStyle w:val="a4"/>
          <w:color w:val="C00000"/>
          <w:sz w:val="28"/>
          <w:szCs w:val="28"/>
        </w:rPr>
        <w:t xml:space="preserve">       </w:t>
      </w:r>
    </w:p>
    <w:p w:rsidR="00730E1C" w:rsidRDefault="00730E1C" w:rsidP="00730E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C00000"/>
          <w:sz w:val="28"/>
          <w:szCs w:val="28"/>
        </w:rPr>
      </w:pPr>
      <w:r>
        <w:rPr>
          <w:rStyle w:val="a4"/>
          <w:color w:val="C00000"/>
          <w:sz w:val="32"/>
          <w:szCs w:val="32"/>
        </w:rPr>
        <w:t>11 июня</w:t>
      </w:r>
      <w:bookmarkStart w:id="0" w:name="_GoBack"/>
      <w:bookmarkEnd w:id="0"/>
    </w:p>
    <w:p w:rsidR="00730E1C" w:rsidRDefault="00730E1C" w:rsidP="00730E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прием детей в детский сад будет осуществляться</w:t>
      </w:r>
    </w:p>
    <w:p w:rsidR="00730E1C" w:rsidRDefault="00730E1C" w:rsidP="00730E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C00000"/>
          <w:sz w:val="32"/>
          <w:szCs w:val="32"/>
        </w:rPr>
      </w:pPr>
      <w:r w:rsidRPr="00262608">
        <w:rPr>
          <w:rStyle w:val="a4"/>
          <w:color w:val="C00000"/>
          <w:sz w:val="32"/>
          <w:szCs w:val="32"/>
        </w:rPr>
        <w:t>с 07.00. до 08.15.</w:t>
      </w:r>
    </w:p>
    <w:p w:rsidR="00730E1C" w:rsidRPr="00C325DF" w:rsidRDefault="00730E1C" w:rsidP="00730E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C00000"/>
          <w:sz w:val="28"/>
          <w:szCs w:val="28"/>
        </w:rPr>
      </w:pPr>
    </w:p>
    <w:p w:rsidR="00730E1C" w:rsidRPr="006B11BA" w:rsidRDefault="00730E1C" w:rsidP="00730E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F5496" w:themeColor="accent5" w:themeShade="BF"/>
          <w:sz w:val="28"/>
          <w:szCs w:val="28"/>
        </w:rPr>
      </w:pPr>
      <w:r w:rsidRPr="006B11BA">
        <w:rPr>
          <w:rStyle w:val="a4"/>
          <w:color w:val="2F5496" w:themeColor="accent5" w:themeShade="BF"/>
          <w:sz w:val="28"/>
          <w:szCs w:val="28"/>
        </w:rPr>
        <w:t xml:space="preserve">СПИСКИ групп будут размещены в холле. </w:t>
      </w:r>
    </w:p>
    <w:p w:rsidR="00730E1C" w:rsidRPr="006B11BA" w:rsidRDefault="00730E1C" w:rsidP="00730E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6B11BA">
        <w:rPr>
          <w:rStyle w:val="a4"/>
          <w:b w:val="0"/>
          <w:sz w:val="28"/>
          <w:szCs w:val="28"/>
        </w:rPr>
        <w:t>Родителей с детьми в холле будут встречать воспитатели и провожать в свои группы.</w:t>
      </w:r>
    </w:p>
    <w:p w:rsidR="00730E1C" w:rsidRPr="00C325DF" w:rsidRDefault="00730E1C" w:rsidP="00730E1C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ind w:left="-142" w:hanging="142"/>
        <w:jc w:val="center"/>
        <w:rPr>
          <w:rStyle w:val="a4"/>
          <w:b w:val="0"/>
          <w:sz w:val="16"/>
          <w:szCs w:val="16"/>
        </w:rPr>
      </w:pPr>
    </w:p>
    <w:p w:rsidR="00730E1C" w:rsidRPr="002E1D10" w:rsidRDefault="00730E1C" w:rsidP="00730E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10"/>
          <w:szCs w:val="10"/>
        </w:rPr>
      </w:pPr>
    </w:p>
    <w:p w:rsidR="00730E1C" w:rsidRPr="006B11BA" w:rsidRDefault="00730E1C" w:rsidP="00730E1C">
      <w:pPr>
        <w:pStyle w:val="a3"/>
        <w:shd w:val="clear" w:color="auto" w:fill="FFFFFF"/>
        <w:spacing w:before="0" w:beforeAutospacing="0" w:after="0" w:afterAutospacing="0"/>
        <w:ind w:left="-142" w:right="-284" w:firstLine="142"/>
        <w:rPr>
          <w:rStyle w:val="a4"/>
          <w:i/>
          <w:sz w:val="26"/>
          <w:szCs w:val="26"/>
          <w:u w:val="single"/>
        </w:rPr>
      </w:pPr>
      <w:r w:rsidRPr="006B11BA">
        <w:rPr>
          <w:rStyle w:val="a4"/>
          <w:i/>
          <w:sz w:val="26"/>
          <w:szCs w:val="26"/>
          <w:u w:val="single"/>
        </w:rPr>
        <w:t>Перечень необходимых вещей для комфортного пребывания ребенка в детском саду</w:t>
      </w:r>
    </w:p>
    <w:p w:rsidR="00730E1C" w:rsidRPr="00C325DF" w:rsidRDefault="00730E1C" w:rsidP="00730E1C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sz w:val="16"/>
          <w:szCs w:val="16"/>
          <w:u w:val="single"/>
        </w:rPr>
      </w:pPr>
    </w:p>
    <w:p w:rsidR="00730E1C" w:rsidRPr="006B11BA" w:rsidRDefault="00730E1C" w:rsidP="00730E1C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Г</w:t>
      </w:r>
      <w:r w:rsidRPr="006B11BA">
        <w:rPr>
          <w:rStyle w:val="a4"/>
          <w:sz w:val="26"/>
          <w:szCs w:val="26"/>
        </w:rPr>
        <w:t>руппы</w:t>
      </w:r>
      <w:r>
        <w:rPr>
          <w:rStyle w:val="a4"/>
          <w:sz w:val="26"/>
          <w:szCs w:val="26"/>
        </w:rPr>
        <w:t xml:space="preserve"> раннего возраста (1,5 – 3 года)</w:t>
      </w:r>
      <w:r w:rsidRPr="006B11BA">
        <w:rPr>
          <w:rStyle w:val="a4"/>
          <w:sz w:val="26"/>
          <w:szCs w:val="26"/>
        </w:rPr>
        <w:t>:</w:t>
      </w:r>
    </w:p>
    <w:p w:rsidR="00730E1C" w:rsidRPr="00C325DF" w:rsidRDefault="00730E1C" w:rsidP="00730E1C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sz w:val="6"/>
          <w:szCs w:val="6"/>
          <w:u w:val="single"/>
        </w:rPr>
      </w:pP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30E1C" w:rsidRPr="00AE2039" w:rsidTr="00F57CEA">
        <w:tc>
          <w:tcPr>
            <w:tcW w:w="9351" w:type="dxa"/>
          </w:tcPr>
          <w:p w:rsidR="00730E1C" w:rsidRPr="002E1D10" w:rsidRDefault="00730E1C" w:rsidP="00F57CE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6"/>
                <w:szCs w:val="26"/>
              </w:rPr>
            </w:pPr>
            <w:r w:rsidRPr="002E1D10">
              <w:rPr>
                <w:rStyle w:val="a4"/>
                <w:b w:val="0"/>
                <w:sz w:val="26"/>
                <w:szCs w:val="26"/>
              </w:rPr>
              <w:t xml:space="preserve">-  Сменная одежда: носки, колготки, трусы, шорты, футболки, платья или юбки                                       </w:t>
            </w:r>
          </w:p>
          <w:p w:rsidR="00730E1C" w:rsidRPr="002E1D10" w:rsidRDefault="00730E1C" w:rsidP="00F57CE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6"/>
                <w:szCs w:val="26"/>
              </w:rPr>
            </w:pPr>
            <w:r w:rsidRPr="002E1D10">
              <w:rPr>
                <w:rStyle w:val="a4"/>
                <w:b w:val="0"/>
                <w:sz w:val="26"/>
                <w:szCs w:val="26"/>
              </w:rPr>
              <w:t xml:space="preserve">   (как минимум на 3 замены);</w:t>
            </w:r>
          </w:p>
        </w:tc>
      </w:tr>
      <w:tr w:rsidR="00730E1C" w:rsidRPr="00AE2039" w:rsidTr="00F57CEA">
        <w:tc>
          <w:tcPr>
            <w:tcW w:w="9351" w:type="dxa"/>
          </w:tcPr>
          <w:p w:rsidR="00730E1C" w:rsidRPr="002E1D10" w:rsidRDefault="00730E1C" w:rsidP="00F57CE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6"/>
                <w:szCs w:val="26"/>
              </w:rPr>
            </w:pPr>
            <w:r w:rsidRPr="002E1D10">
              <w:rPr>
                <w:rStyle w:val="a4"/>
                <w:b w:val="0"/>
                <w:sz w:val="26"/>
                <w:szCs w:val="26"/>
              </w:rPr>
              <w:t xml:space="preserve">-  Сандалии на легкой липучке с закрытыми носком и пяткой на белой подошве;                               </w:t>
            </w:r>
          </w:p>
        </w:tc>
      </w:tr>
      <w:tr w:rsidR="00730E1C" w:rsidRPr="00AE2039" w:rsidTr="00F57CEA">
        <w:tc>
          <w:tcPr>
            <w:tcW w:w="9351" w:type="dxa"/>
          </w:tcPr>
          <w:p w:rsidR="00730E1C" w:rsidRPr="002E1D10" w:rsidRDefault="00730E1C" w:rsidP="00F57CE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6"/>
                <w:szCs w:val="26"/>
              </w:rPr>
            </w:pPr>
            <w:r w:rsidRPr="002E1D10">
              <w:rPr>
                <w:rStyle w:val="a4"/>
                <w:b w:val="0"/>
                <w:sz w:val="26"/>
                <w:szCs w:val="26"/>
              </w:rPr>
              <w:t>-  Нагрудник (слюнявчик) на липучке или на завязках из клеенчатого материала;</w:t>
            </w:r>
          </w:p>
        </w:tc>
      </w:tr>
      <w:tr w:rsidR="00730E1C" w:rsidRPr="00AE2039" w:rsidTr="00F57CEA">
        <w:tc>
          <w:tcPr>
            <w:tcW w:w="9351" w:type="dxa"/>
          </w:tcPr>
          <w:p w:rsidR="00730E1C" w:rsidRPr="002E1D10" w:rsidRDefault="00730E1C" w:rsidP="00F57CE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6"/>
                <w:szCs w:val="26"/>
              </w:rPr>
            </w:pPr>
            <w:r w:rsidRPr="002E1D10">
              <w:rPr>
                <w:rStyle w:val="a4"/>
                <w:b w:val="0"/>
                <w:sz w:val="26"/>
                <w:szCs w:val="26"/>
              </w:rPr>
              <w:t>-  Памперсы (если ребенок не приучен к горшку) для  прогулки;</w:t>
            </w:r>
          </w:p>
        </w:tc>
      </w:tr>
      <w:tr w:rsidR="00730E1C" w:rsidRPr="00AE2039" w:rsidTr="00F57CEA">
        <w:tc>
          <w:tcPr>
            <w:tcW w:w="9351" w:type="dxa"/>
          </w:tcPr>
          <w:p w:rsidR="00730E1C" w:rsidRPr="002E1D10" w:rsidRDefault="00730E1C" w:rsidP="00F57CE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6"/>
                <w:szCs w:val="26"/>
              </w:rPr>
            </w:pPr>
            <w:r w:rsidRPr="002E1D10">
              <w:rPr>
                <w:rStyle w:val="a4"/>
                <w:b w:val="0"/>
                <w:sz w:val="26"/>
                <w:szCs w:val="26"/>
              </w:rPr>
              <w:t>-  Спортивная форма: белая футболка и черные шорты.</w:t>
            </w:r>
          </w:p>
          <w:p w:rsidR="00730E1C" w:rsidRPr="002E1D10" w:rsidRDefault="00730E1C" w:rsidP="00F57CE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14"/>
                <w:szCs w:val="14"/>
              </w:rPr>
            </w:pPr>
          </w:p>
        </w:tc>
      </w:tr>
    </w:tbl>
    <w:p w:rsidR="00730E1C" w:rsidRDefault="00730E1C" w:rsidP="00730E1C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2E1D10">
        <w:rPr>
          <w:rStyle w:val="a4"/>
          <w:sz w:val="26"/>
          <w:szCs w:val="26"/>
        </w:rPr>
        <w:t>Дошкольные группы</w:t>
      </w:r>
      <w:r>
        <w:rPr>
          <w:rStyle w:val="a4"/>
        </w:rPr>
        <w:t xml:space="preserve"> </w:t>
      </w:r>
      <w:r>
        <w:rPr>
          <w:rStyle w:val="a4"/>
          <w:sz w:val="26"/>
          <w:szCs w:val="26"/>
        </w:rPr>
        <w:t>(3 – 7 лет)</w:t>
      </w:r>
      <w:r w:rsidRPr="006B11BA">
        <w:rPr>
          <w:rStyle w:val="a4"/>
          <w:sz w:val="26"/>
          <w:szCs w:val="26"/>
        </w:rPr>
        <w:t>:</w:t>
      </w:r>
    </w:p>
    <w:p w:rsidR="00730E1C" w:rsidRPr="00C325DF" w:rsidRDefault="00730E1C" w:rsidP="00730E1C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sz w:val="6"/>
          <w:szCs w:val="6"/>
          <w:u w:val="single"/>
        </w:rPr>
      </w:pPr>
    </w:p>
    <w:tbl>
      <w:tblPr>
        <w:tblStyle w:val="a5"/>
        <w:tblW w:w="9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730E1C" w:rsidRPr="00AE2039" w:rsidTr="00F57CEA">
        <w:tc>
          <w:tcPr>
            <w:tcW w:w="9567" w:type="dxa"/>
          </w:tcPr>
          <w:p w:rsidR="00730E1C" w:rsidRPr="002E1D10" w:rsidRDefault="00730E1C" w:rsidP="00F57CE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6"/>
                <w:szCs w:val="26"/>
              </w:rPr>
            </w:pPr>
            <w:r w:rsidRPr="002E1D10">
              <w:rPr>
                <w:rStyle w:val="a4"/>
                <w:b w:val="0"/>
                <w:sz w:val="26"/>
                <w:szCs w:val="26"/>
              </w:rPr>
              <w:t xml:space="preserve">-  Сменная одежда: носки, колготки, трусы, шорты, футболки, платья или юбки                      </w:t>
            </w:r>
          </w:p>
          <w:p w:rsidR="00730E1C" w:rsidRPr="002E1D10" w:rsidRDefault="00730E1C" w:rsidP="00F57CE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6"/>
                <w:szCs w:val="26"/>
              </w:rPr>
            </w:pPr>
            <w:r w:rsidRPr="002E1D10">
              <w:rPr>
                <w:rStyle w:val="a4"/>
                <w:b w:val="0"/>
                <w:sz w:val="26"/>
                <w:szCs w:val="26"/>
              </w:rPr>
              <w:t xml:space="preserve">    (1 - 2 комплекта); </w:t>
            </w:r>
          </w:p>
        </w:tc>
      </w:tr>
      <w:tr w:rsidR="00730E1C" w:rsidRPr="00AE2039" w:rsidTr="00F57CEA">
        <w:tc>
          <w:tcPr>
            <w:tcW w:w="9567" w:type="dxa"/>
          </w:tcPr>
          <w:p w:rsidR="00730E1C" w:rsidRPr="002E1D10" w:rsidRDefault="00730E1C" w:rsidP="00F57CE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6"/>
                <w:szCs w:val="26"/>
              </w:rPr>
            </w:pPr>
            <w:r w:rsidRPr="002E1D10">
              <w:rPr>
                <w:rStyle w:val="a4"/>
                <w:b w:val="0"/>
                <w:sz w:val="26"/>
                <w:szCs w:val="26"/>
              </w:rPr>
              <w:t xml:space="preserve">-  Сандалии на липучке с закрытыми носком и пяткой на белой подошве                  </w:t>
            </w:r>
          </w:p>
          <w:p w:rsidR="00730E1C" w:rsidRPr="002E1D10" w:rsidRDefault="00730E1C" w:rsidP="00F57CE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6"/>
                <w:szCs w:val="26"/>
              </w:rPr>
            </w:pPr>
            <w:r w:rsidRPr="002E1D10">
              <w:rPr>
                <w:rStyle w:val="a4"/>
                <w:b w:val="0"/>
                <w:sz w:val="26"/>
                <w:szCs w:val="26"/>
              </w:rPr>
              <w:t xml:space="preserve">    (без шнурков!);</w:t>
            </w:r>
          </w:p>
        </w:tc>
      </w:tr>
      <w:tr w:rsidR="00730E1C" w:rsidRPr="00AE2039" w:rsidTr="00F57CEA">
        <w:tc>
          <w:tcPr>
            <w:tcW w:w="9567" w:type="dxa"/>
          </w:tcPr>
          <w:p w:rsidR="00730E1C" w:rsidRPr="002E1D10" w:rsidRDefault="00730E1C" w:rsidP="00F57CEA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sz w:val="14"/>
                <w:szCs w:val="14"/>
              </w:rPr>
            </w:pPr>
          </w:p>
          <w:p w:rsidR="00730E1C" w:rsidRPr="002E1D10" w:rsidRDefault="00730E1C" w:rsidP="00F57CEA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sz w:val="26"/>
                <w:szCs w:val="26"/>
              </w:rPr>
            </w:pPr>
            <w:r w:rsidRPr="002E1D10">
              <w:rPr>
                <w:rStyle w:val="a4"/>
                <w:sz w:val="26"/>
                <w:szCs w:val="26"/>
              </w:rPr>
              <w:t>Для занятий физической культурой</w:t>
            </w:r>
          </w:p>
          <w:p w:rsidR="00730E1C" w:rsidRPr="00C325DF" w:rsidRDefault="00730E1C" w:rsidP="00F57CEA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C00000"/>
                <w:sz w:val="6"/>
                <w:szCs w:val="6"/>
              </w:rPr>
            </w:pPr>
          </w:p>
          <w:tbl>
            <w:tblPr>
              <w:tblStyle w:val="a5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</w:tblGrid>
            <w:tr w:rsidR="00730E1C" w:rsidRPr="00AE2039" w:rsidTr="00F57CEA">
              <w:tc>
                <w:tcPr>
                  <w:tcW w:w="9351" w:type="dxa"/>
                </w:tcPr>
                <w:p w:rsidR="00730E1C" w:rsidRPr="002E1D10" w:rsidRDefault="00730E1C" w:rsidP="00F57CEA">
                  <w:pPr>
                    <w:pStyle w:val="a3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sz w:val="26"/>
                      <w:szCs w:val="26"/>
                    </w:rPr>
                  </w:pPr>
                  <w:r w:rsidRPr="002E1D10">
                    <w:rPr>
                      <w:rStyle w:val="a4"/>
                      <w:b w:val="0"/>
                      <w:sz w:val="26"/>
                      <w:szCs w:val="26"/>
                    </w:rPr>
                    <w:t xml:space="preserve">-  Спортивная форма: белая футболка, черные шорты, кеды или кроссовки на белой </w:t>
                  </w:r>
                </w:p>
                <w:p w:rsidR="00730E1C" w:rsidRDefault="00730E1C" w:rsidP="00F57CEA">
                  <w:pPr>
                    <w:pStyle w:val="a3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sz w:val="26"/>
                      <w:szCs w:val="26"/>
                    </w:rPr>
                  </w:pPr>
                  <w:r w:rsidRPr="002E1D10">
                    <w:rPr>
                      <w:rStyle w:val="a4"/>
                      <w:b w:val="0"/>
                      <w:sz w:val="26"/>
                      <w:szCs w:val="26"/>
                    </w:rPr>
                    <w:t xml:space="preserve">   подошве</w:t>
                  </w:r>
                  <w:r>
                    <w:rPr>
                      <w:rStyle w:val="a4"/>
                      <w:b w:val="0"/>
                      <w:sz w:val="26"/>
                      <w:szCs w:val="26"/>
                    </w:rPr>
                    <w:t>.</w:t>
                  </w:r>
                </w:p>
                <w:p w:rsidR="00730E1C" w:rsidRPr="002E1D10" w:rsidRDefault="00730E1C" w:rsidP="00F57CEA">
                  <w:pPr>
                    <w:pStyle w:val="a3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sz w:val="14"/>
                      <w:szCs w:val="14"/>
                    </w:rPr>
                  </w:pPr>
                </w:p>
              </w:tc>
            </w:tr>
          </w:tbl>
          <w:p w:rsidR="00730E1C" w:rsidRPr="00AE2039" w:rsidRDefault="00730E1C" w:rsidP="00F57CE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</w:tr>
    </w:tbl>
    <w:p w:rsidR="00730E1C" w:rsidRDefault="00730E1C" w:rsidP="00730E1C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2E1D10">
        <w:rPr>
          <w:rStyle w:val="a4"/>
          <w:sz w:val="26"/>
          <w:szCs w:val="26"/>
        </w:rPr>
        <w:t>Для музыкальных занятий:</w:t>
      </w:r>
    </w:p>
    <w:p w:rsidR="00730E1C" w:rsidRPr="002E1D10" w:rsidRDefault="00730E1C" w:rsidP="00730E1C">
      <w:pPr>
        <w:pStyle w:val="a3"/>
        <w:shd w:val="clear" w:color="auto" w:fill="FFFFFF"/>
        <w:spacing w:before="0" w:beforeAutospacing="0" w:after="0" w:afterAutospacing="0"/>
        <w:rPr>
          <w:rStyle w:val="a4"/>
          <w:sz w:val="10"/>
          <w:szCs w:val="10"/>
        </w:rPr>
      </w:pP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30E1C" w:rsidRPr="002E1D10" w:rsidTr="00F57CEA">
        <w:tc>
          <w:tcPr>
            <w:tcW w:w="9351" w:type="dxa"/>
          </w:tcPr>
          <w:p w:rsidR="00730E1C" w:rsidRPr="002E1D10" w:rsidRDefault="00730E1C" w:rsidP="00F57CE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6"/>
                <w:szCs w:val="26"/>
              </w:rPr>
            </w:pPr>
            <w:r w:rsidRPr="002E1D10">
              <w:rPr>
                <w:rStyle w:val="a4"/>
                <w:b w:val="0"/>
                <w:sz w:val="26"/>
                <w:szCs w:val="26"/>
              </w:rPr>
              <w:t>- Чешки</w:t>
            </w:r>
          </w:p>
        </w:tc>
      </w:tr>
    </w:tbl>
    <w:p w:rsidR="00730E1C" w:rsidRPr="00C573EE" w:rsidRDefault="00730E1C" w:rsidP="00730E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1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ПОСЕЩЕНИЯ БАССЕЙНА ГБДОУ Д/С № 9</w:t>
      </w:r>
      <w:r w:rsidRPr="00C57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730E1C" w:rsidRPr="002E1D10" w:rsidRDefault="00730E1C" w:rsidP="00730E1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    </w:t>
      </w:r>
      <w:r w:rsidRPr="002E1D1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Для допуска к занятиям плаванием требуются:</w:t>
      </w:r>
    </w:p>
    <w:p w:rsidR="00730E1C" w:rsidRPr="005F6E3A" w:rsidRDefault="00730E1C" w:rsidP="00730E1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sz w:val="10"/>
          <w:szCs w:val="10"/>
          <w:lang w:eastAsia="ru-RU"/>
        </w:rPr>
      </w:pPr>
    </w:p>
    <w:p w:rsidR="00730E1C" w:rsidRPr="002E1D10" w:rsidRDefault="00730E1C" w:rsidP="00730E1C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1D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Письменное разрешение родителей.</w:t>
      </w:r>
    </w:p>
    <w:p w:rsidR="00730E1C" w:rsidRPr="002E1D10" w:rsidRDefault="00730E1C" w:rsidP="00730E1C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1D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Справка- допуск от врача-педиатра для посещения бассейна.</w:t>
      </w:r>
    </w:p>
    <w:p w:rsidR="00730E1C" w:rsidRPr="002E1D10" w:rsidRDefault="00730E1C" w:rsidP="00730E1C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1D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Справка на энтеробиоз (каждые 3 месяца).</w:t>
      </w:r>
    </w:p>
    <w:p w:rsidR="00730E1C" w:rsidRPr="00AB4D8C" w:rsidRDefault="00730E1C" w:rsidP="00730E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E1C" w:rsidRPr="002E1D10" w:rsidRDefault="00730E1C" w:rsidP="00730E1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2E1D1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Что необходимо для посещения бассейна:</w:t>
      </w:r>
    </w:p>
    <w:p w:rsidR="00730E1C" w:rsidRPr="00C325DF" w:rsidRDefault="00730E1C" w:rsidP="00730E1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sz w:val="10"/>
          <w:szCs w:val="10"/>
          <w:lang w:eastAsia="ru-RU"/>
        </w:rPr>
      </w:pPr>
      <w:r w:rsidRPr="00C325DF">
        <w:rPr>
          <w:rFonts w:ascii="Times New Roman" w:eastAsia="Times New Roman" w:hAnsi="Times New Roman" w:cs="Times New Roman"/>
          <w:b/>
          <w:bCs/>
          <w:i/>
          <w:sz w:val="10"/>
          <w:szCs w:val="10"/>
          <w:lang w:eastAsia="ru-RU"/>
        </w:rPr>
        <w:t xml:space="preserve"> </w:t>
      </w:r>
    </w:p>
    <w:p w:rsidR="00730E1C" w:rsidRPr="002E1D10" w:rsidRDefault="00730E1C" w:rsidP="00730E1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D10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Длинный махровый халат с капюшоном;</w:t>
      </w:r>
    </w:p>
    <w:p w:rsidR="00730E1C" w:rsidRPr="002E1D10" w:rsidRDefault="00730E1C" w:rsidP="00730E1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D1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Плавки для мальчиков и купальник для девочек (можно плавки);</w:t>
      </w:r>
    </w:p>
    <w:p w:rsidR="00730E1C" w:rsidRPr="002E1D10" w:rsidRDefault="00730E1C" w:rsidP="00730E1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D1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Резиновая обувь;</w:t>
      </w:r>
    </w:p>
    <w:p w:rsidR="00730E1C" w:rsidRPr="002E1D10" w:rsidRDefault="00730E1C" w:rsidP="00730E1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D1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Маленькое махровое полотенце для ног;</w:t>
      </w:r>
    </w:p>
    <w:p w:rsidR="00730E1C" w:rsidRPr="002E1D10" w:rsidRDefault="00730E1C" w:rsidP="00730E1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D1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Банное полотенце;</w:t>
      </w:r>
    </w:p>
    <w:p w:rsidR="00730E1C" w:rsidRPr="002E1D10" w:rsidRDefault="00730E1C" w:rsidP="00730E1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D10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Губка;</w:t>
      </w:r>
    </w:p>
    <w:p w:rsidR="00730E1C" w:rsidRPr="002E1D10" w:rsidRDefault="00730E1C" w:rsidP="00730E1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D10">
        <w:rPr>
          <w:rFonts w:ascii="Times New Roman" w:eastAsia="Times New Roman" w:hAnsi="Times New Roman" w:cs="Times New Roman"/>
          <w:sz w:val="26"/>
          <w:szCs w:val="26"/>
          <w:lang w:eastAsia="ru-RU"/>
        </w:rPr>
        <w:t>Мыло в мыльнице;</w:t>
      </w:r>
    </w:p>
    <w:p w:rsidR="00730E1C" w:rsidRPr="002E1D10" w:rsidRDefault="00730E1C" w:rsidP="00730E1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D1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Резиновая (тряпичная) шапочка;</w:t>
      </w:r>
    </w:p>
    <w:p w:rsidR="00730E1C" w:rsidRPr="002E1D10" w:rsidRDefault="00730E1C" w:rsidP="00730E1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D10">
        <w:rPr>
          <w:rFonts w:ascii="Times New Roman" w:eastAsia="Times New Roman" w:hAnsi="Times New Roman" w:cs="Times New Roman"/>
          <w:sz w:val="26"/>
          <w:szCs w:val="26"/>
          <w:lang w:eastAsia="ru-RU"/>
        </w:rPr>
        <w:t>Очки для плавания (на усмотрение родителей);</w:t>
      </w:r>
    </w:p>
    <w:p w:rsidR="00730E1C" w:rsidRPr="00AB4D8C" w:rsidRDefault="00730E1C" w:rsidP="00730E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1C" w:rsidRPr="00AB4D8C" w:rsidRDefault="00730E1C" w:rsidP="00730E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E1D1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Все купальные принадлежности родители приносят в детский сад в день занятий. После занятия относят обратно домой для просушки</w:t>
      </w:r>
      <w:r w:rsidRPr="002E1D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2B68" w:rsidRDefault="00292B68"/>
    <w:sectPr w:rsidR="0029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389E"/>
    <w:multiLevelType w:val="hybridMultilevel"/>
    <w:tmpl w:val="9718E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9619D"/>
    <w:multiLevelType w:val="multilevel"/>
    <w:tmpl w:val="64A4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1C"/>
    <w:rsid w:val="00292B68"/>
    <w:rsid w:val="0073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05CA"/>
  <w15:chartTrackingRefBased/>
  <w15:docId w15:val="{C5AC47B5-46FC-4BC0-B3DF-D0619F2C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E1C"/>
    <w:rPr>
      <w:b/>
      <w:bCs/>
    </w:rPr>
  </w:style>
  <w:style w:type="table" w:styleId="a5">
    <w:name w:val="Table Grid"/>
    <w:basedOn w:val="a1"/>
    <w:uiPriority w:val="39"/>
    <w:rsid w:val="0073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E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2233</Characters>
  <Application>Microsoft Office Word</Application>
  <DocSecurity>0</DocSecurity>
  <Lines>18</Lines>
  <Paragraphs>5</Paragraphs>
  <ScaleCrop>false</ScaleCrop>
  <Company>HP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2021-05-31T10:43:00Z</dcterms:created>
  <dcterms:modified xsi:type="dcterms:W3CDTF">2021-05-31T10:47:00Z</dcterms:modified>
</cp:coreProperties>
</file>